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320" w:type="dxa"/>
        <w:tblLook w:val="04A0" w:firstRow="1" w:lastRow="0" w:firstColumn="1" w:lastColumn="0" w:noHBand="0" w:noVBand="1"/>
      </w:tblPr>
      <w:tblGrid>
        <w:gridCol w:w="1720"/>
        <w:gridCol w:w="2600"/>
      </w:tblGrid>
      <w:tr w:rsidR="00DB5ABB" w:rsidRPr="00485C1E" w14:paraId="131E8281" w14:textId="77777777" w:rsidTr="00712C81">
        <w:trPr>
          <w:trHeight w:val="33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4F15F549" w14:textId="77777777" w:rsidR="00DB5ABB" w:rsidRPr="00485C1E" w:rsidRDefault="00DB5ABB" w:rsidP="00712C8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485C1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Date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186FC67E" w14:textId="77777777" w:rsidR="00DB5ABB" w:rsidRPr="00485C1E" w:rsidRDefault="00DB5ABB" w:rsidP="00712C8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485C1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Bell Ringer</w:t>
            </w:r>
          </w:p>
        </w:tc>
      </w:tr>
      <w:tr w:rsidR="00DB5ABB" w:rsidRPr="00485C1E" w14:paraId="1914A9D3" w14:textId="77777777" w:rsidTr="00712C81">
        <w:trPr>
          <w:trHeight w:val="168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14138" w14:textId="77777777" w:rsidR="00DB5ABB" w:rsidRPr="00485C1E" w:rsidRDefault="00DB5ABB" w:rsidP="00712C8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85C1E">
              <w:rPr>
                <w:rFonts w:eastAsia="Times New Roman" w:cstheme="minorHAnsi"/>
                <w:color w:val="000000"/>
                <w:sz w:val="24"/>
                <w:szCs w:val="24"/>
              </w:rPr>
              <w:t>Monday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FB738" w14:textId="79DC9C15" w:rsidR="00DB5ABB" w:rsidRPr="00485C1E" w:rsidRDefault="00BE370E" w:rsidP="00712C8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85C1E">
              <w:rPr>
                <w:rFonts w:eastAsia="Times New Roman" w:cstheme="minorHAnsi"/>
                <w:color w:val="000000"/>
                <w:sz w:val="24"/>
                <w:szCs w:val="24"/>
              </w:rPr>
              <w:t>What were the advantages and disadvantages of the Union and Confederacy during the Civil War?</w:t>
            </w:r>
          </w:p>
        </w:tc>
      </w:tr>
      <w:tr w:rsidR="00DB5ABB" w:rsidRPr="00485C1E" w14:paraId="35E257F4" w14:textId="77777777" w:rsidTr="00712C81">
        <w:trPr>
          <w:trHeight w:val="2294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3CC42" w14:textId="77777777" w:rsidR="00DB5ABB" w:rsidRPr="00485C1E" w:rsidRDefault="00DB5ABB" w:rsidP="00712C8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85C1E">
              <w:rPr>
                <w:rFonts w:eastAsia="Times New Roman" w:cstheme="minorHAnsi"/>
                <w:color w:val="000000"/>
                <w:sz w:val="24"/>
                <w:szCs w:val="24"/>
              </w:rPr>
              <w:t>Tuesday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FDA31" w14:textId="223329BC" w:rsidR="00DB5ABB" w:rsidRPr="00485C1E" w:rsidRDefault="003C1D3A" w:rsidP="00712C8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85C1E">
              <w:rPr>
                <w:rFonts w:eastAsia="Times New Roman" w:cstheme="minorHAnsi"/>
                <w:color w:val="000000"/>
                <w:sz w:val="24"/>
                <w:szCs w:val="24"/>
              </w:rPr>
              <w:t>What was the turning point of the Civil War and what was the message of Lincoln's speech afterwards?</w:t>
            </w:r>
          </w:p>
        </w:tc>
      </w:tr>
      <w:tr w:rsidR="00DB5ABB" w:rsidRPr="00485C1E" w14:paraId="0F1C6E2D" w14:textId="77777777" w:rsidTr="00712C81">
        <w:trPr>
          <w:trHeight w:val="168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4F06D" w14:textId="77777777" w:rsidR="00DB5ABB" w:rsidRPr="00485C1E" w:rsidRDefault="00DB5ABB" w:rsidP="00712C8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85C1E">
              <w:rPr>
                <w:rFonts w:eastAsia="Times New Roman" w:cstheme="minorHAnsi"/>
                <w:color w:val="000000"/>
                <w:sz w:val="24"/>
                <w:szCs w:val="24"/>
              </w:rPr>
              <w:t>Wednesday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855B3" w14:textId="18A5C160" w:rsidR="00DB5ABB" w:rsidRPr="00485C1E" w:rsidRDefault="008A7A0F" w:rsidP="00712C8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Horizon Testing – No Class</w:t>
            </w:r>
          </w:p>
        </w:tc>
      </w:tr>
      <w:tr w:rsidR="00DB5ABB" w:rsidRPr="00485C1E" w14:paraId="5372EB2A" w14:textId="77777777" w:rsidTr="00712C81">
        <w:trPr>
          <w:trHeight w:val="168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B6606" w14:textId="77777777" w:rsidR="00DB5ABB" w:rsidRPr="00485C1E" w:rsidRDefault="00DB5ABB" w:rsidP="00712C8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85C1E">
              <w:rPr>
                <w:rFonts w:eastAsia="Times New Roman" w:cstheme="minorHAnsi"/>
                <w:color w:val="000000"/>
                <w:sz w:val="24"/>
                <w:szCs w:val="24"/>
              </w:rPr>
              <w:t>Thursday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5DE6E" w14:textId="4104322B" w:rsidR="00DB5ABB" w:rsidRPr="00485C1E" w:rsidRDefault="008A7A0F" w:rsidP="00712C8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ACT Prep – Reading &amp; Questions</w:t>
            </w:r>
          </w:p>
        </w:tc>
      </w:tr>
      <w:tr w:rsidR="00DB5ABB" w:rsidRPr="00485C1E" w14:paraId="15EDC1AB" w14:textId="77777777" w:rsidTr="00712C81">
        <w:trPr>
          <w:trHeight w:val="168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495DA" w14:textId="77777777" w:rsidR="00DB5ABB" w:rsidRPr="00485C1E" w:rsidRDefault="00DB5ABB" w:rsidP="00712C8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85C1E">
              <w:rPr>
                <w:rFonts w:eastAsia="Times New Roman" w:cstheme="minorHAnsi"/>
                <w:color w:val="000000"/>
                <w:sz w:val="24"/>
                <w:szCs w:val="24"/>
              </w:rPr>
              <w:t>Friday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5C61A" w14:textId="4908ABCC" w:rsidR="00DB5ABB" w:rsidRPr="00485C1E" w:rsidRDefault="007B7A17" w:rsidP="00712C8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Which assessment option did you choose and why? </w:t>
            </w:r>
          </w:p>
        </w:tc>
      </w:tr>
    </w:tbl>
    <w:p w14:paraId="5DECDAAC" w14:textId="77777777" w:rsidR="007D3949" w:rsidRDefault="007D3949"/>
    <w:sectPr w:rsidR="007D39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ABB"/>
    <w:rsid w:val="003C1D3A"/>
    <w:rsid w:val="007B7A17"/>
    <w:rsid w:val="007D3949"/>
    <w:rsid w:val="008A7A0F"/>
    <w:rsid w:val="00BE370E"/>
    <w:rsid w:val="00DB5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9B2ECD"/>
  <w15:chartTrackingRefBased/>
  <w15:docId w15:val="{41B409F2-65C5-42CD-AEC8-02E8F6980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5ABB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Shelby A Rostas</dc:creator>
  <cp:keywords/>
  <dc:description/>
  <cp:lastModifiedBy>Shelby A Rostas</cp:lastModifiedBy>
  <cp:revision>5</cp:revision>
  <dcterms:created xsi:type="dcterms:W3CDTF">2023-11-28T15:23:00Z</dcterms:created>
  <dcterms:modified xsi:type="dcterms:W3CDTF">2023-12-04T15:21:00Z</dcterms:modified>
</cp:coreProperties>
</file>