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03" w:type="dxa"/>
        <w:tblLook w:val="04A0" w:firstRow="1" w:lastRow="0" w:firstColumn="1" w:lastColumn="0" w:noHBand="0" w:noVBand="1"/>
      </w:tblPr>
      <w:tblGrid>
        <w:gridCol w:w="1523"/>
        <w:gridCol w:w="2480"/>
      </w:tblGrid>
      <w:tr w:rsidR="0087104E" w:rsidRPr="006020CD" w14:paraId="401631FB" w14:textId="77777777" w:rsidTr="006020CD">
        <w:trPr>
          <w:trHeight w:val="33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6C6734" w14:textId="77777777" w:rsidR="0087104E" w:rsidRPr="006020CD" w:rsidRDefault="0087104E" w:rsidP="008710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C030A0" w14:textId="77777777" w:rsidR="0087104E" w:rsidRPr="006020CD" w:rsidRDefault="0087104E" w:rsidP="008710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87104E" w:rsidRPr="006020CD" w14:paraId="7CBF56C2" w14:textId="77777777" w:rsidTr="006020CD">
        <w:trPr>
          <w:trHeight w:val="231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4B71" w14:textId="59E07FF9" w:rsidR="0087104E" w:rsidRPr="006020CD" w:rsidRDefault="006020CD" w:rsidP="0087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FF0C" w14:textId="4B330832" w:rsidR="0087104E" w:rsidRPr="006020CD" w:rsidRDefault="006020CD" w:rsidP="0087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Why did LBJ pass the Civil Rights Act of 1964 and what did it do?</w:t>
            </w:r>
          </w:p>
        </w:tc>
      </w:tr>
      <w:tr w:rsidR="0087104E" w:rsidRPr="006020CD" w14:paraId="451A162B" w14:textId="77777777" w:rsidTr="006020CD">
        <w:trPr>
          <w:trHeight w:val="165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43CA" w14:textId="238BDD03" w:rsidR="0087104E" w:rsidRPr="006020CD" w:rsidRDefault="006020CD" w:rsidP="0087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8B34" w14:textId="4392CA54" w:rsidR="0087104E" w:rsidRPr="006020CD" w:rsidRDefault="006020CD" w:rsidP="008710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Why did the nonviolent approach to fighting for rights work so well?</w:t>
            </w:r>
          </w:p>
        </w:tc>
      </w:tr>
      <w:tr w:rsidR="006020CD" w:rsidRPr="006020CD" w14:paraId="7DC6518C" w14:textId="77777777" w:rsidTr="006020CD">
        <w:trPr>
          <w:trHeight w:val="165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4604" w14:textId="5FFB18F0" w:rsidR="006020CD" w:rsidRPr="006020CD" w:rsidRDefault="006020CD" w:rsidP="006020C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CB7D" w14:textId="67597F9E" w:rsidR="006020CD" w:rsidRPr="006020CD" w:rsidRDefault="006020CD" w:rsidP="006020C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Why did the African American Civil Right Movement fade away in the late 1960s?</w:t>
            </w:r>
          </w:p>
        </w:tc>
      </w:tr>
      <w:tr w:rsidR="006020CD" w:rsidRPr="006020CD" w14:paraId="36E9594B" w14:textId="77777777" w:rsidTr="006020CD">
        <w:trPr>
          <w:trHeight w:val="165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7194" w14:textId="7FFDFFAC" w:rsidR="006020CD" w:rsidRPr="006020CD" w:rsidRDefault="006020CD" w:rsidP="006020C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0F36" w14:textId="4F25E987" w:rsidR="006020CD" w:rsidRPr="006020CD" w:rsidRDefault="006020CD" w:rsidP="006020C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Which test option did you choose and why?  </w:t>
            </w:r>
          </w:p>
        </w:tc>
      </w:tr>
      <w:tr w:rsidR="006020CD" w:rsidRPr="006020CD" w14:paraId="1C3BEBAD" w14:textId="77777777" w:rsidTr="006020CD">
        <w:trPr>
          <w:trHeight w:val="199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6172" w14:textId="5B20C6EF" w:rsidR="006020CD" w:rsidRPr="006020CD" w:rsidRDefault="006020CD" w:rsidP="006020C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32F3" w14:textId="646C30D0" w:rsidR="006020CD" w:rsidRPr="006020CD" w:rsidRDefault="006020CD" w:rsidP="006020C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020CD">
              <w:rPr>
                <w:rFonts w:eastAsia="Times New Roman" w:cstheme="minorHAnsi"/>
                <w:color w:val="000000"/>
                <w:sz w:val="24"/>
                <w:szCs w:val="24"/>
              </w:rPr>
              <w:t>On a scale of 1 (low) to 5 (high), how prepared do you feel for today’s test? What did you do to prepare?</w:t>
            </w:r>
          </w:p>
          <w:p w14:paraId="4F8E2C07" w14:textId="1DC7DDA8" w:rsidR="006020CD" w:rsidRPr="006020CD" w:rsidRDefault="006020CD" w:rsidP="006020C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0392CA23" w14:textId="77777777" w:rsidR="00C3589A" w:rsidRDefault="00C3589A"/>
    <w:sectPr w:rsidR="00C3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E"/>
    <w:rsid w:val="002320C2"/>
    <w:rsid w:val="00530BCA"/>
    <w:rsid w:val="006020CD"/>
    <w:rsid w:val="0087104E"/>
    <w:rsid w:val="00C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B7D1"/>
  <w15:chartTrackingRefBased/>
  <w15:docId w15:val="{4A2292A2-4B30-48FA-A499-B9E9AEDB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2024-05-06T15:19:00Z</dcterms:created>
  <dcterms:modified xsi:type="dcterms:W3CDTF">2024-05-06T15:19:00Z</dcterms:modified>
</cp:coreProperties>
</file>